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BAF" w14:textId="77777777"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14:paraId="2A2633B2" w14:textId="77777777"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14:paraId="1699F335" w14:textId="77777777"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14:paraId="2B13ECEE" w14:textId="77777777"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3675348A" w14:textId="66B2BB8D"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t>___________________</w:t>
      </w:r>
      <w:r w:rsidR="00973A1D" w:rsidRPr="00041CDE">
        <w:t xml:space="preserve"> </w:t>
      </w:r>
      <w:r w:rsidR="007A1480">
        <w:t>20</w:t>
      </w:r>
      <w:r w:rsidR="00917119">
        <w:t>__</w:t>
      </w:r>
      <w:r w:rsidR="00973A1D">
        <w:t xml:space="preserve"> г.</w:t>
      </w:r>
    </w:p>
    <w:p w14:paraId="496D4FF3" w14:textId="72E92219" w:rsidR="008C2E14" w:rsidRPr="007D6A8F" w:rsidRDefault="007D6A8F" w:rsidP="007D6A8F">
      <w:pPr>
        <w:pStyle w:val="22"/>
        <w:shd w:val="clear" w:color="auto" w:fill="auto"/>
        <w:spacing w:after="165" w:line="240" w:lineRule="auto"/>
        <w:ind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именуемое в дальнейшем «Исполнитель», в лице директора Института дополнительного образования Волошиной Ирины Анатольевны, действующей  на основании доверенности от 30.12.2022 г. № 5371, , с одной стороны, и _________________________________________, именуемый в дальнейшем «Заказчик», с другой стороны, заключили настоящий договор о нижеследующем:</w:t>
      </w:r>
    </w:p>
    <w:p w14:paraId="01A0F180" w14:textId="77777777" w:rsidR="002D4AE2" w:rsidRPr="007D6A8F" w:rsidRDefault="002D4AE2" w:rsidP="002D4AE2">
      <w:pPr>
        <w:pStyle w:val="30"/>
        <w:shd w:val="clear" w:color="auto" w:fill="auto"/>
        <w:spacing w:before="0"/>
        <w:ind w:left="4060"/>
        <w:rPr>
          <w:sz w:val="28"/>
          <w:szCs w:val="28"/>
        </w:rPr>
      </w:pPr>
      <w:r w:rsidRPr="007D6A8F">
        <w:rPr>
          <w:sz w:val="28"/>
          <w:szCs w:val="28"/>
        </w:rPr>
        <w:t>1. ПРЕДМЕТ ДОГОВОРА</w:t>
      </w:r>
    </w:p>
    <w:p w14:paraId="165D7546" w14:textId="798F66D8" w:rsidR="002D4AE2" w:rsidRPr="007D6A8F" w:rsidRDefault="007A1480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A8F">
        <w:rPr>
          <w:rFonts w:ascii="Times New Roman" w:hAnsi="Times New Roman" w:cs="Times New Roman"/>
          <w:sz w:val="28"/>
          <w:szCs w:val="28"/>
        </w:rPr>
        <w:t xml:space="preserve">Исполнитель с </w:t>
      </w:r>
      <w:r w:rsidR="00B85F6E" w:rsidRPr="007D6A8F">
        <w:rPr>
          <w:rFonts w:ascii="Times New Roman" w:hAnsi="Times New Roman" w:cs="Times New Roman"/>
          <w:sz w:val="28"/>
          <w:szCs w:val="28"/>
        </w:rPr>
        <w:t>2</w:t>
      </w:r>
      <w:r w:rsidR="00917119" w:rsidRPr="007D6A8F">
        <w:rPr>
          <w:rFonts w:ascii="Times New Roman" w:hAnsi="Times New Roman" w:cs="Times New Roman"/>
          <w:sz w:val="28"/>
          <w:szCs w:val="28"/>
        </w:rPr>
        <w:t>6</w:t>
      </w:r>
      <w:r w:rsidRPr="007D6A8F">
        <w:rPr>
          <w:rFonts w:ascii="Times New Roman" w:hAnsi="Times New Roman" w:cs="Times New Roman"/>
          <w:sz w:val="28"/>
          <w:szCs w:val="28"/>
        </w:rPr>
        <w:t xml:space="preserve"> по </w:t>
      </w:r>
      <w:r w:rsidR="00B85F6E" w:rsidRPr="007D6A8F">
        <w:rPr>
          <w:rFonts w:ascii="Times New Roman" w:hAnsi="Times New Roman" w:cs="Times New Roman"/>
          <w:sz w:val="28"/>
          <w:szCs w:val="28"/>
        </w:rPr>
        <w:t>2</w:t>
      </w:r>
      <w:r w:rsidR="00917119" w:rsidRPr="007D6A8F">
        <w:rPr>
          <w:rFonts w:ascii="Times New Roman" w:hAnsi="Times New Roman" w:cs="Times New Roman"/>
          <w:sz w:val="28"/>
          <w:szCs w:val="28"/>
        </w:rPr>
        <w:t>7</w:t>
      </w:r>
      <w:r w:rsidRPr="007D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7119" w:rsidRPr="007D6A8F">
        <w:rPr>
          <w:rFonts w:ascii="Times New Roman" w:hAnsi="Times New Roman" w:cs="Times New Roman"/>
          <w:sz w:val="28"/>
          <w:szCs w:val="28"/>
        </w:rPr>
        <w:t>ок</w:t>
      </w:r>
      <w:r w:rsidRPr="007D6A8F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Pr="007D6A8F">
        <w:rPr>
          <w:rFonts w:ascii="Times New Roman" w:hAnsi="Times New Roman" w:cs="Times New Roman"/>
          <w:sz w:val="28"/>
          <w:szCs w:val="28"/>
        </w:rPr>
        <w:t xml:space="preserve">  20</w:t>
      </w:r>
      <w:r w:rsidR="00917119" w:rsidRPr="007D6A8F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2D4AE2" w:rsidRPr="007D6A8F">
        <w:rPr>
          <w:rFonts w:ascii="Times New Roman" w:hAnsi="Times New Roman" w:cs="Times New Roman"/>
          <w:sz w:val="28"/>
          <w:szCs w:val="28"/>
        </w:rPr>
        <w:t xml:space="preserve"> г</w:t>
      </w:r>
      <w:r w:rsidR="002B0AAB" w:rsidRPr="007D6A8F">
        <w:rPr>
          <w:rFonts w:ascii="Times New Roman" w:hAnsi="Times New Roman" w:cs="Times New Roman"/>
          <w:sz w:val="28"/>
          <w:szCs w:val="28"/>
        </w:rPr>
        <w:t>.</w:t>
      </w:r>
      <w:r w:rsidR="002D4AE2" w:rsidRPr="007D6A8F">
        <w:rPr>
          <w:rFonts w:ascii="Times New Roman" w:hAnsi="Times New Roman" w:cs="Times New Roman"/>
          <w:sz w:val="28"/>
          <w:szCs w:val="28"/>
        </w:rPr>
        <w:t xml:space="preserve"> оказывает услуги по организации и проведению мероприятия: Международная научно-практическая конференция «Университет </w:t>
      </w:r>
      <w:r w:rsidR="002D4AE2" w:rsidRPr="007D6A8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D4AE2" w:rsidRPr="007D6A8F">
        <w:rPr>
          <w:rFonts w:ascii="Times New Roman" w:hAnsi="Times New Roman" w:cs="Times New Roman"/>
          <w:sz w:val="28"/>
          <w:szCs w:val="28"/>
        </w:rPr>
        <w:t xml:space="preserve"> века в системе непрерывного образования». </w:t>
      </w:r>
      <w:r w:rsidR="002D4AE2" w:rsidRPr="007D6A8F">
        <w:rPr>
          <w:rFonts w:ascii="Times New Roman" w:hAnsi="Times New Roman" w:cs="Times New Roman"/>
          <w:color w:val="auto"/>
          <w:sz w:val="28"/>
          <w:szCs w:val="28"/>
        </w:rPr>
        <w:t>Мероприятие проводится по адресу: 454080, Россия, Челябинская область, г. Челябинск, пр. Ленина, 7</w:t>
      </w:r>
      <w:r w:rsidR="00584352" w:rsidRPr="007D6A8F">
        <w:rPr>
          <w:rFonts w:ascii="Times New Roman" w:hAnsi="Times New Roman" w:cs="Times New Roman"/>
          <w:color w:val="auto"/>
          <w:sz w:val="28"/>
          <w:szCs w:val="28"/>
        </w:rPr>
        <w:t>8-в</w:t>
      </w:r>
      <w:r w:rsidR="002D4AE2" w:rsidRPr="007D6A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3158" w:rsidRPr="007D6A8F">
        <w:rPr>
          <w:rFonts w:ascii="Times New Roman" w:hAnsi="Times New Roman" w:cs="Times New Roman"/>
          <w:color w:val="auto"/>
          <w:sz w:val="28"/>
          <w:szCs w:val="28"/>
        </w:rPr>
        <w:t xml:space="preserve"> ФГАОУ ВО «ЮУрГУ (НИУ)»</w:t>
      </w:r>
      <w:r w:rsidR="00584352" w:rsidRPr="007D6A8F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Университетский комплекс «Сигма»</w:t>
      </w:r>
      <w:r w:rsidR="002D4AE2" w:rsidRPr="007D6A8F">
        <w:rPr>
          <w:rFonts w:ascii="Times New Roman" w:hAnsi="Times New Roman" w:cs="Times New Roman"/>
          <w:color w:val="auto"/>
          <w:sz w:val="28"/>
          <w:szCs w:val="28"/>
        </w:rPr>
        <w:t>. Исполнитель осуществляет аккумулирование средств (</w:t>
      </w:r>
      <w:r w:rsidR="005C0FDA" w:rsidRPr="007D6A8F">
        <w:rPr>
          <w:rFonts w:ascii="Times New Roman" w:hAnsi="Times New Roman" w:cs="Times New Roman"/>
          <w:color w:val="auto"/>
          <w:sz w:val="28"/>
          <w:szCs w:val="28"/>
        </w:rPr>
        <w:t>орг. взносов</w:t>
      </w:r>
      <w:r w:rsidR="002D4AE2" w:rsidRPr="007D6A8F">
        <w:rPr>
          <w:rFonts w:ascii="Times New Roman" w:hAnsi="Times New Roman" w:cs="Times New Roman"/>
          <w:color w:val="auto"/>
          <w:sz w:val="28"/>
          <w:szCs w:val="28"/>
        </w:rPr>
        <w:t xml:space="preserve"> и других необходимых средств) для проведения конференции.</w:t>
      </w:r>
    </w:p>
    <w:p w14:paraId="1A68B3A2" w14:textId="77777777" w:rsidR="002D4AE2" w:rsidRPr="007D6A8F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Заказчик обеспечивает свое участие в конференции и оплачивает организационный взнос за участие в конференции.</w:t>
      </w:r>
    </w:p>
    <w:p w14:paraId="3DC00B7B" w14:textId="4EE0B00D" w:rsidR="00584352" w:rsidRPr="007D6A8F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 xml:space="preserve">Стоимость организационного </w:t>
      </w:r>
      <w:r w:rsidR="007A1480" w:rsidRPr="007D6A8F">
        <w:rPr>
          <w:sz w:val="28"/>
          <w:szCs w:val="28"/>
        </w:rPr>
        <w:t xml:space="preserve">взноса за 1 человека составляет </w:t>
      </w:r>
      <w:r w:rsidR="00917119" w:rsidRPr="007D6A8F">
        <w:rPr>
          <w:sz w:val="28"/>
          <w:szCs w:val="28"/>
        </w:rPr>
        <w:t>10</w:t>
      </w:r>
      <w:r w:rsidR="006D3788" w:rsidRPr="007D6A8F">
        <w:rPr>
          <w:sz w:val="28"/>
          <w:szCs w:val="28"/>
        </w:rPr>
        <w:t>00</w:t>
      </w:r>
      <w:r w:rsidRPr="007D6A8F">
        <w:rPr>
          <w:sz w:val="28"/>
          <w:szCs w:val="28"/>
        </w:rPr>
        <w:t xml:space="preserve"> (</w:t>
      </w:r>
      <w:r w:rsidR="00917119" w:rsidRPr="007D6A8F">
        <w:rPr>
          <w:sz w:val="28"/>
          <w:szCs w:val="28"/>
        </w:rPr>
        <w:t>Одна тысяча</w:t>
      </w:r>
      <w:r w:rsidR="00584352" w:rsidRPr="007D6A8F">
        <w:rPr>
          <w:sz w:val="28"/>
          <w:szCs w:val="28"/>
        </w:rPr>
        <w:t>) руб., в т.ч. НДС</w:t>
      </w:r>
      <w:r w:rsidR="007D6A8F" w:rsidRPr="007D6A8F">
        <w:rPr>
          <w:sz w:val="28"/>
          <w:szCs w:val="28"/>
        </w:rPr>
        <w:t xml:space="preserve"> 166,</w:t>
      </w:r>
      <w:proofErr w:type="gramStart"/>
      <w:r w:rsidR="007D6A8F" w:rsidRPr="007D6A8F">
        <w:rPr>
          <w:sz w:val="28"/>
          <w:szCs w:val="28"/>
        </w:rPr>
        <w:t xml:space="preserve">67 </w:t>
      </w:r>
      <w:r w:rsidR="00584352" w:rsidRPr="007D6A8F">
        <w:rPr>
          <w:sz w:val="28"/>
          <w:szCs w:val="28"/>
        </w:rPr>
        <w:t xml:space="preserve"> (</w:t>
      </w:r>
      <w:proofErr w:type="gramEnd"/>
      <w:r w:rsidR="006D3788" w:rsidRPr="007D6A8F">
        <w:rPr>
          <w:sz w:val="28"/>
          <w:szCs w:val="28"/>
        </w:rPr>
        <w:t>заочное</w:t>
      </w:r>
      <w:r w:rsidRPr="007D6A8F">
        <w:rPr>
          <w:sz w:val="28"/>
          <w:szCs w:val="28"/>
        </w:rPr>
        <w:t xml:space="preserve"> участие).</w:t>
      </w:r>
    </w:p>
    <w:p w14:paraId="0B8543AB" w14:textId="38BB3297" w:rsidR="00BF065F" w:rsidRPr="007D6A8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 xml:space="preserve">           </w:t>
      </w:r>
      <w:r w:rsidR="002D4AE2" w:rsidRPr="007D6A8F">
        <w:rPr>
          <w:sz w:val="28"/>
          <w:szCs w:val="28"/>
        </w:rPr>
        <w:t xml:space="preserve">Стоимость договора составляет: </w:t>
      </w:r>
      <w:r w:rsidR="00917119" w:rsidRPr="007D6A8F">
        <w:rPr>
          <w:sz w:val="28"/>
          <w:szCs w:val="28"/>
        </w:rPr>
        <w:t>10</w:t>
      </w:r>
      <w:r w:rsidR="006D3788" w:rsidRPr="007D6A8F">
        <w:rPr>
          <w:sz w:val="28"/>
          <w:szCs w:val="28"/>
        </w:rPr>
        <w:t>00</w:t>
      </w:r>
      <w:r w:rsidR="00BF065F" w:rsidRPr="007D6A8F">
        <w:rPr>
          <w:sz w:val="28"/>
          <w:szCs w:val="28"/>
        </w:rPr>
        <w:t xml:space="preserve"> </w:t>
      </w:r>
      <w:r w:rsidR="007A1480" w:rsidRPr="007D6A8F">
        <w:rPr>
          <w:sz w:val="28"/>
          <w:szCs w:val="28"/>
        </w:rPr>
        <w:t>(</w:t>
      </w:r>
      <w:r w:rsidR="00917119" w:rsidRPr="007D6A8F">
        <w:rPr>
          <w:sz w:val="28"/>
          <w:szCs w:val="28"/>
        </w:rPr>
        <w:t>Одна тысяча</w:t>
      </w:r>
      <w:r w:rsidR="00C37942" w:rsidRPr="007D6A8F">
        <w:rPr>
          <w:sz w:val="28"/>
          <w:szCs w:val="28"/>
        </w:rPr>
        <w:t xml:space="preserve">) руб., в т.ч. НДС </w:t>
      </w:r>
      <w:bookmarkStart w:id="0" w:name="_Hlk131689702"/>
      <w:r w:rsidR="007D6A8F" w:rsidRPr="007D6A8F">
        <w:rPr>
          <w:sz w:val="28"/>
          <w:szCs w:val="28"/>
        </w:rPr>
        <w:t xml:space="preserve">166,67 </w:t>
      </w:r>
      <w:bookmarkEnd w:id="0"/>
    </w:p>
    <w:p w14:paraId="1281A7FA" w14:textId="201D92AB" w:rsidR="00584352" w:rsidRPr="007D6A8F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1.5.</w:t>
      </w:r>
      <w:r w:rsidR="00282B4F" w:rsidRPr="007D6A8F">
        <w:rPr>
          <w:sz w:val="28"/>
          <w:szCs w:val="28"/>
        </w:rPr>
        <w:t xml:space="preserve">   </w:t>
      </w:r>
      <w:r w:rsidRPr="007D6A8F">
        <w:rPr>
          <w:sz w:val="28"/>
          <w:szCs w:val="28"/>
        </w:rP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B85F6E" w:rsidRPr="007D6A8F">
        <w:rPr>
          <w:sz w:val="28"/>
          <w:szCs w:val="28"/>
        </w:rPr>
        <w:t>1</w:t>
      </w:r>
      <w:r w:rsidR="00917119" w:rsidRPr="007D6A8F">
        <w:rPr>
          <w:sz w:val="28"/>
          <w:szCs w:val="28"/>
        </w:rPr>
        <w:t>9</w:t>
      </w:r>
      <w:r w:rsidR="00460F43" w:rsidRPr="007D6A8F">
        <w:rPr>
          <w:sz w:val="28"/>
          <w:szCs w:val="28"/>
        </w:rPr>
        <w:t xml:space="preserve"> </w:t>
      </w:r>
      <w:r w:rsidR="00917119" w:rsidRPr="007D6A8F">
        <w:rPr>
          <w:sz w:val="28"/>
          <w:szCs w:val="28"/>
        </w:rPr>
        <w:t>окт</w:t>
      </w:r>
      <w:r w:rsidR="00EC27F9" w:rsidRPr="007D6A8F">
        <w:rPr>
          <w:sz w:val="28"/>
          <w:szCs w:val="28"/>
        </w:rPr>
        <w:t>ября</w:t>
      </w:r>
      <w:r w:rsidR="0066277A" w:rsidRPr="007D6A8F">
        <w:rPr>
          <w:sz w:val="28"/>
          <w:szCs w:val="28"/>
        </w:rPr>
        <w:t xml:space="preserve"> 20</w:t>
      </w:r>
      <w:r w:rsidR="00917119" w:rsidRPr="007D6A8F">
        <w:rPr>
          <w:sz w:val="28"/>
          <w:szCs w:val="28"/>
        </w:rPr>
        <w:t>23</w:t>
      </w:r>
      <w:r w:rsidRPr="007D6A8F">
        <w:rPr>
          <w:sz w:val="28"/>
          <w:szCs w:val="28"/>
        </w:rPr>
        <w:t xml:space="preserve"> года, в безналичной форме на лицевой счет Исполнителя. </w:t>
      </w:r>
    </w:p>
    <w:p w14:paraId="1315E5C9" w14:textId="77777777" w:rsidR="002D4AE2" w:rsidRPr="007D6A8F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14:paraId="4A1CF9D4" w14:textId="77777777" w:rsidR="008C2E14" w:rsidRPr="007D6A8F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  <w:rPr>
          <w:sz w:val="28"/>
          <w:szCs w:val="28"/>
        </w:rPr>
      </w:pPr>
      <w:r w:rsidRPr="007D6A8F">
        <w:rPr>
          <w:sz w:val="28"/>
          <w:szCs w:val="28"/>
        </w:rPr>
        <w:t xml:space="preserve">ПРАВА </w:t>
      </w:r>
      <w:r w:rsidR="00973A1D" w:rsidRPr="007D6A8F">
        <w:rPr>
          <w:sz w:val="28"/>
          <w:szCs w:val="28"/>
        </w:rPr>
        <w:t>И ОБЯЗАННОСТИ СТОРОН</w:t>
      </w:r>
    </w:p>
    <w:p w14:paraId="54A9217E" w14:textId="77777777" w:rsidR="008C2E14" w:rsidRPr="007D6A8F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Исполнитель обязуется:</w:t>
      </w:r>
    </w:p>
    <w:p w14:paraId="7776B2B1" w14:textId="77777777" w:rsidR="008C2E14" w:rsidRPr="007D6A8F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  <w:sz w:val="28"/>
          <w:szCs w:val="28"/>
        </w:rPr>
      </w:pPr>
      <w:r w:rsidRPr="007D6A8F">
        <w:rPr>
          <w:sz w:val="28"/>
          <w:szCs w:val="28"/>
        </w:rPr>
        <w:t xml:space="preserve">организовать и провести </w:t>
      </w:r>
      <w:r w:rsidR="00584352" w:rsidRPr="007D6A8F">
        <w:rPr>
          <w:sz w:val="28"/>
          <w:szCs w:val="28"/>
        </w:rPr>
        <w:t>Международн</w:t>
      </w:r>
      <w:r w:rsidR="005C0FDA" w:rsidRPr="007D6A8F">
        <w:rPr>
          <w:sz w:val="28"/>
          <w:szCs w:val="28"/>
        </w:rPr>
        <w:t xml:space="preserve">ую </w:t>
      </w:r>
      <w:r w:rsidR="00584352" w:rsidRPr="007D6A8F">
        <w:rPr>
          <w:sz w:val="28"/>
          <w:szCs w:val="28"/>
        </w:rPr>
        <w:t>научно-практическ</w:t>
      </w:r>
      <w:r w:rsidR="005C0FDA" w:rsidRPr="007D6A8F">
        <w:rPr>
          <w:sz w:val="28"/>
          <w:szCs w:val="28"/>
        </w:rPr>
        <w:t>ую</w:t>
      </w:r>
      <w:r w:rsidR="00584352" w:rsidRPr="007D6A8F">
        <w:rPr>
          <w:sz w:val="28"/>
          <w:szCs w:val="28"/>
        </w:rPr>
        <w:t xml:space="preserve"> конференци</w:t>
      </w:r>
      <w:r w:rsidR="005C0FDA" w:rsidRPr="007D6A8F">
        <w:rPr>
          <w:sz w:val="28"/>
          <w:szCs w:val="28"/>
        </w:rPr>
        <w:t>ю</w:t>
      </w:r>
      <w:r w:rsidR="00584352" w:rsidRPr="007D6A8F">
        <w:rPr>
          <w:sz w:val="28"/>
          <w:szCs w:val="28"/>
        </w:rPr>
        <w:t xml:space="preserve"> </w:t>
      </w:r>
      <w:r w:rsidR="00584352" w:rsidRPr="007D6A8F">
        <w:rPr>
          <w:b/>
          <w:sz w:val="28"/>
          <w:szCs w:val="28"/>
        </w:rPr>
        <w:t xml:space="preserve">«Университет </w:t>
      </w:r>
      <w:r w:rsidR="00584352" w:rsidRPr="007D6A8F">
        <w:rPr>
          <w:b/>
          <w:sz w:val="28"/>
          <w:szCs w:val="28"/>
          <w:lang w:val="en-US"/>
        </w:rPr>
        <w:t>XXI</w:t>
      </w:r>
      <w:r w:rsidR="00584352" w:rsidRPr="007D6A8F">
        <w:rPr>
          <w:b/>
          <w:sz w:val="28"/>
          <w:szCs w:val="28"/>
        </w:rPr>
        <w:t xml:space="preserve"> века в системе непрерывного образования»</w:t>
      </w:r>
      <w:r w:rsidR="00262D7B" w:rsidRPr="007D6A8F">
        <w:rPr>
          <w:sz w:val="28"/>
          <w:szCs w:val="28"/>
        </w:rPr>
        <w:t>;</w:t>
      </w:r>
      <w:r w:rsidR="00262D7B" w:rsidRPr="007D6A8F">
        <w:rPr>
          <w:b/>
          <w:sz w:val="28"/>
          <w:szCs w:val="28"/>
        </w:rPr>
        <w:t xml:space="preserve"> </w:t>
      </w:r>
      <w:r w:rsidRPr="007D6A8F">
        <w:rPr>
          <w:sz w:val="28"/>
          <w:szCs w:val="28"/>
        </w:rPr>
        <w:t>предоставить акт оказанных услуг;</w:t>
      </w:r>
      <w:r w:rsidR="0066277A" w:rsidRPr="007D6A8F">
        <w:rPr>
          <w:b/>
          <w:sz w:val="28"/>
          <w:szCs w:val="28"/>
        </w:rPr>
        <w:t xml:space="preserve"> </w:t>
      </w:r>
      <w:r w:rsidR="0066277A" w:rsidRPr="007D6A8F">
        <w:rPr>
          <w:sz w:val="28"/>
          <w:szCs w:val="28"/>
        </w:rPr>
        <w:t xml:space="preserve">предоставить счет на оплату </w:t>
      </w:r>
      <w:r w:rsidRPr="007D6A8F">
        <w:rPr>
          <w:sz w:val="28"/>
          <w:szCs w:val="28"/>
        </w:rPr>
        <w:t>организационного взноса и счет-фактуру.</w:t>
      </w:r>
    </w:p>
    <w:p w14:paraId="1FB21AED" w14:textId="77777777" w:rsidR="008C2E14" w:rsidRPr="007D6A8F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Заказчик обязуется:</w:t>
      </w:r>
    </w:p>
    <w:p w14:paraId="0EBFBBDC" w14:textId="77777777" w:rsidR="008C2E14" w:rsidRPr="007D6A8F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оплатить организационный взнос за участие в конференции;</w:t>
      </w:r>
    </w:p>
    <w:p w14:paraId="6C969E84" w14:textId="77777777" w:rsidR="008C2E14" w:rsidRPr="007D6A8F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sz w:val="28"/>
          <w:szCs w:val="28"/>
        </w:rPr>
      </w:pPr>
      <w:r w:rsidRPr="007D6A8F">
        <w:rPr>
          <w:sz w:val="28"/>
          <w:szCs w:val="28"/>
        </w:rP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14:paraId="694C259D" w14:textId="77777777" w:rsidR="008C2E14" w:rsidRPr="007D6A8F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  <w:rPr>
          <w:sz w:val="28"/>
          <w:szCs w:val="28"/>
        </w:rPr>
      </w:pPr>
      <w:r w:rsidRPr="007D6A8F">
        <w:rPr>
          <w:sz w:val="28"/>
          <w:szCs w:val="28"/>
        </w:rPr>
        <w:t>ОТВЕТСТВЕННОСТЬ СТОРОН</w:t>
      </w:r>
    </w:p>
    <w:p w14:paraId="294BD506" w14:textId="77777777" w:rsidR="008C2E14" w:rsidRPr="007D6A8F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14:paraId="5D380A9D" w14:textId="77777777" w:rsidR="008C2E14" w:rsidRPr="007D6A8F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14:paraId="49FC1528" w14:textId="77777777" w:rsidR="008C2E14" w:rsidRPr="007D6A8F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7D6A8F">
        <w:rPr>
          <w:sz w:val="28"/>
          <w:szCs w:val="28"/>
        </w:rPr>
        <w:t>В случае если разногласия не будут урегулированы путем переговоров между сторонами, они подлежат разрешению в судебном порядке.</w:t>
      </w:r>
    </w:p>
    <w:p w14:paraId="66C47D7D" w14:textId="77777777" w:rsidR="00B85F6E" w:rsidRPr="007D6A8F" w:rsidRDefault="00B85F6E" w:rsidP="00B85F6E">
      <w:pPr>
        <w:pStyle w:val="22"/>
        <w:framePr w:h="210" w:vSpace="260" w:wrap="around" w:vAnchor="page" w:hAnchor="page" w:x="6031" w:y="16066"/>
        <w:shd w:val="clear" w:color="auto" w:fill="auto"/>
        <w:spacing w:after="0" w:line="210" w:lineRule="exact"/>
        <w:ind w:right="304" w:firstLine="0"/>
        <w:rPr>
          <w:sz w:val="28"/>
          <w:szCs w:val="28"/>
        </w:rPr>
      </w:pPr>
      <w:r w:rsidRPr="007D6A8F">
        <w:rPr>
          <w:sz w:val="28"/>
          <w:szCs w:val="28"/>
        </w:rPr>
        <w:t>г. Челябинск</w:t>
      </w:r>
    </w:p>
    <w:p w14:paraId="1B0F1C13" w14:textId="77777777" w:rsidR="005C0FDA" w:rsidRPr="007D6A8F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8"/>
          <w:szCs w:val="28"/>
        </w:rPr>
      </w:pPr>
      <w:r w:rsidRPr="007D6A8F">
        <w:rPr>
          <w:sz w:val="28"/>
          <w:szCs w:val="28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906"/>
      </w:tblGrid>
      <w:tr w:rsidR="00B85F6E" w:rsidRPr="007D6A8F" w14:paraId="4866259D" w14:textId="77777777" w:rsidTr="00B85F6E">
        <w:trPr>
          <w:trHeight w:val="3828"/>
        </w:trPr>
        <w:tc>
          <w:tcPr>
            <w:tcW w:w="4633" w:type="dxa"/>
          </w:tcPr>
          <w:p w14:paraId="2DB4BB74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7D6A8F">
              <w:rPr>
                <w:sz w:val="28"/>
                <w:szCs w:val="28"/>
              </w:rPr>
              <w:lastRenderedPageBreak/>
              <w:t>ЗАКАЗЧИК:</w:t>
            </w:r>
          </w:p>
          <w:p w14:paraId="09880D9D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437EE38D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75EC75CE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  <w:r w:rsidRPr="007D6A8F">
              <w:rPr>
                <w:b w:val="0"/>
                <w:color w:val="FF0000"/>
                <w:sz w:val="28"/>
                <w:szCs w:val="28"/>
              </w:rPr>
              <w:t>Для Физического лица:</w:t>
            </w:r>
          </w:p>
          <w:p w14:paraId="0B705B06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7D6A8F">
              <w:rPr>
                <w:b w:val="0"/>
                <w:color w:val="auto"/>
                <w:sz w:val="28"/>
                <w:szCs w:val="28"/>
              </w:rPr>
              <w:t>ФИО</w:t>
            </w:r>
          </w:p>
          <w:p w14:paraId="706099F8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7D6A8F">
              <w:rPr>
                <w:b w:val="0"/>
                <w:color w:val="auto"/>
                <w:sz w:val="28"/>
                <w:szCs w:val="28"/>
              </w:rPr>
              <w:t>адрес полностью, в. т.ч. индекс</w:t>
            </w:r>
          </w:p>
          <w:p w14:paraId="44FFA00D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</w:p>
          <w:p w14:paraId="1DABEE5D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</w:p>
          <w:p w14:paraId="67E41EE1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  <w:r w:rsidRPr="007D6A8F">
              <w:rPr>
                <w:b w:val="0"/>
                <w:color w:val="FF0000"/>
                <w:sz w:val="28"/>
                <w:szCs w:val="28"/>
              </w:rPr>
              <w:t>Для Юридического лица:</w:t>
            </w:r>
          </w:p>
          <w:p w14:paraId="35818750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7D6A8F"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  <w:p w14:paraId="4530DF47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7D6A8F">
              <w:rPr>
                <w:b w:val="0"/>
                <w:color w:val="auto"/>
                <w:sz w:val="28"/>
                <w:szCs w:val="28"/>
              </w:rPr>
              <w:t>ИНН/КПП</w:t>
            </w:r>
          </w:p>
          <w:p w14:paraId="7EF2911D" w14:textId="77777777" w:rsidR="00B85F6E" w:rsidRPr="007D6A8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7D6A8F">
              <w:rPr>
                <w:b w:val="0"/>
                <w:color w:val="auto"/>
                <w:sz w:val="28"/>
                <w:szCs w:val="28"/>
              </w:rPr>
              <w:t>юр. адрес</w:t>
            </w:r>
          </w:p>
          <w:p w14:paraId="3AB5FC13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  <w:sz w:val="28"/>
                <w:szCs w:val="28"/>
              </w:rPr>
            </w:pPr>
          </w:p>
          <w:p w14:paraId="7294262A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3888FB1D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7A166A10" w14:textId="77777777" w:rsidR="00B85F6E" w:rsidRPr="007D6A8F" w:rsidRDefault="00B85F6E" w:rsidP="00B85F6E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A8F">
              <w:rPr>
                <w:sz w:val="28"/>
                <w:szCs w:val="28"/>
              </w:rPr>
              <w:t>___________________/___________/</w:t>
            </w:r>
          </w:p>
        </w:tc>
        <w:tc>
          <w:tcPr>
            <w:tcW w:w="4960" w:type="dxa"/>
          </w:tcPr>
          <w:p w14:paraId="48EFE28B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  <w:rPr>
                <w:sz w:val="28"/>
                <w:szCs w:val="28"/>
              </w:rPr>
            </w:pPr>
            <w:r w:rsidRPr="007D6A8F">
              <w:rPr>
                <w:sz w:val="28"/>
                <w:szCs w:val="28"/>
              </w:rPr>
              <w:t>ИСПОЛНИТЕЛЬ:</w:t>
            </w:r>
          </w:p>
          <w:p w14:paraId="35D2DCB7" w14:textId="77777777" w:rsidR="00B85F6E" w:rsidRPr="007D6A8F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  <w:rPr>
                <w:sz w:val="28"/>
                <w:szCs w:val="28"/>
              </w:rPr>
            </w:pPr>
          </w:p>
          <w:p w14:paraId="48E1003C" w14:textId="77777777" w:rsidR="007D6A8F" w:rsidRPr="007D6A8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7D6A8F">
              <w:rPr>
                <w:b w:val="0"/>
                <w:bCs w:val="0"/>
                <w:sz w:val="24"/>
                <w:szCs w:val="24"/>
              </w:rPr>
              <w:t xml:space="preserve">ФГАОУ ВО «ЮУрГУ (НИУ)» </w:t>
            </w:r>
          </w:p>
          <w:p w14:paraId="7AD2C74C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DF325F">
              <w:rPr>
                <w:b w:val="0"/>
                <w:bCs w:val="0"/>
                <w:sz w:val="24"/>
                <w:szCs w:val="24"/>
              </w:rPr>
              <w:t xml:space="preserve">454080,  </w:t>
            </w:r>
            <w:proofErr w:type="spellStart"/>
            <w:r w:rsidRPr="00DF325F">
              <w:rPr>
                <w:b w:val="0"/>
                <w:bCs w:val="0"/>
                <w:sz w:val="24"/>
                <w:szCs w:val="24"/>
              </w:rPr>
              <w:t>г.Челябинск</w:t>
            </w:r>
            <w:proofErr w:type="spellEnd"/>
            <w:proofErr w:type="gramEnd"/>
            <w:r w:rsidRPr="00DF325F">
              <w:rPr>
                <w:b w:val="0"/>
                <w:bCs w:val="0"/>
                <w:sz w:val="24"/>
                <w:szCs w:val="24"/>
              </w:rPr>
              <w:t xml:space="preserve">,  пр. им. В.И. Ленина, 76  </w:t>
            </w:r>
          </w:p>
          <w:p w14:paraId="0334B615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ИНН 7453019764 КПП 745301001</w:t>
            </w:r>
          </w:p>
          <w:p w14:paraId="183A06B1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БИК 017501500</w:t>
            </w:r>
          </w:p>
          <w:p w14:paraId="051F7D96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ФГАОУ ВО «ЮУрГУ (НИУ)» л.с. 30696Г34690</w:t>
            </w:r>
          </w:p>
          <w:p w14:paraId="2421A056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Единый казначейский счет (</w:t>
            </w:r>
            <w:proofErr w:type="spellStart"/>
            <w:proofErr w:type="gramStart"/>
            <w:r w:rsidRPr="00DF325F">
              <w:rPr>
                <w:b w:val="0"/>
                <w:bCs w:val="0"/>
                <w:sz w:val="24"/>
                <w:szCs w:val="24"/>
              </w:rPr>
              <w:t>кор.счет</w:t>
            </w:r>
            <w:proofErr w:type="spellEnd"/>
            <w:proofErr w:type="gramEnd"/>
            <w:r w:rsidRPr="00DF325F">
              <w:rPr>
                <w:b w:val="0"/>
                <w:bCs w:val="0"/>
                <w:sz w:val="24"/>
                <w:szCs w:val="24"/>
              </w:rPr>
              <w:t>) 40102810645370000062</w:t>
            </w:r>
          </w:p>
          <w:p w14:paraId="3910C99A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Казначейский счет (</w:t>
            </w:r>
            <w:proofErr w:type="spellStart"/>
            <w:r w:rsidRPr="00DF325F">
              <w:rPr>
                <w:b w:val="0"/>
                <w:bCs w:val="0"/>
                <w:sz w:val="24"/>
                <w:szCs w:val="24"/>
              </w:rPr>
              <w:t>расч</w:t>
            </w:r>
            <w:proofErr w:type="spellEnd"/>
            <w:r w:rsidRPr="00DF325F">
              <w:rPr>
                <w:b w:val="0"/>
                <w:bCs w:val="0"/>
                <w:sz w:val="24"/>
                <w:szCs w:val="24"/>
              </w:rPr>
              <w:t xml:space="preserve">. счет) </w:t>
            </w:r>
            <w:proofErr w:type="gramStart"/>
            <w:r w:rsidRPr="00DF325F">
              <w:rPr>
                <w:b w:val="0"/>
                <w:bCs w:val="0"/>
                <w:sz w:val="24"/>
                <w:szCs w:val="24"/>
              </w:rPr>
              <w:t>03214643000000016900  Банк</w:t>
            </w:r>
            <w:proofErr w:type="gramEnd"/>
            <w:r w:rsidRPr="00DF325F">
              <w:rPr>
                <w:b w:val="0"/>
                <w:bCs w:val="0"/>
                <w:sz w:val="24"/>
                <w:szCs w:val="24"/>
              </w:rPr>
              <w:t xml:space="preserve"> получателя</w:t>
            </w:r>
          </w:p>
          <w:p w14:paraId="5412E1ED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Отделение Челябинск банка России г. Челябинск//УФК по Челябинской области г. Челябинск</w:t>
            </w:r>
          </w:p>
          <w:p w14:paraId="737217C9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ОГРН 1027403857568</w:t>
            </w:r>
          </w:p>
          <w:p w14:paraId="7B07804A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ОКПО 02066724</w:t>
            </w:r>
          </w:p>
          <w:p w14:paraId="69D183E7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Тел. 267-95-01, 267-92-72</w:t>
            </w:r>
          </w:p>
          <w:p w14:paraId="25BE19D9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</w:p>
          <w:p w14:paraId="08F26703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Директор ИДО</w:t>
            </w:r>
          </w:p>
          <w:p w14:paraId="56669503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  <w:r w:rsidRPr="00DF325F">
              <w:rPr>
                <w:b w:val="0"/>
                <w:bCs w:val="0"/>
                <w:sz w:val="24"/>
                <w:szCs w:val="24"/>
              </w:rPr>
              <w:t>Волошина И.А.</w:t>
            </w:r>
            <w:r w:rsidRPr="00DF325F">
              <w:rPr>
                <w:b w:val="0"/>
                <w:bCs w:val="0"/>
                <w:sz w:val="24"/>
                <w:szCs w:val="24"/>
              </w:rPr>
              <w:tab/>
            </w:r>
          </w:p>
          <w:p w14:paraId="386F7366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before="0" w:line="240" w:lineRule="auto"/>
              <w:ind w:right="40"/>
              <w:rPr>
                <w:b w:val="0"/>
                <w:bCs w:val="0"/>
                <w:sz w:val="24"/>
                <w:szCs w:val="24"/>
              </w:rPr>
            </w:pPr>
          </w:p>
          <w:p w14:paraId="26AAEBB2" w14:textId="77777777" w:rsidR="007D6A8F" w:rsidRPr="00DF325F" w:rsidRDefault="007D6A8F" w:rsidP="007D6A8F">
            <w:pPr>
              <w:pStyle w:val="30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sz w:val="24"/>
                <w:szCs w:val="24"/>
              </w:rPr>
            </w:pPr>
            <w:r w:rsidRPr="00DF325F">
              <w:rPr>
                <w:sz w:val="24"/>
                <w:szCs w:val="24"/>
              </w:rPr>
              <w:t xml:space="preserve">_______________  </w:t>
            </w:r>
          </w:p>
          <w:p w14:paraId="76161665" w14:textId="0620C4C3" w:rsidR="00B85F6E" w:rsidRPr="007D6A8F" w:rsidRDefault="007D6A8F" w:rsidP="007D6A8F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sz w:val="28"/>
                <w:szCs w:val="28"/>
              </w:rPr>
            </w:pPr>
            <w:r w:rsidRPr="00DF325F">
              <w:rPr>
                <w:sz w:val="24"/>
                <w:szCs w:val="24"/>
              </w:rPr>
              <w:t>М.П.</w:t>
            </w:r>
            <w:r w:rsidRPr="007D6A8F">
              <w:rPr>
                <w:sz w:val="28"/>
                <w:szCs w:val="28"/>
              </w:rPr>
              <w:t xml:space="preserve">  </w:t>
            </w:r>
          </w:p>
        </w:tc>
      </w:tr>
    </w:tbl>
    <w:p w14:paraId="11BDDADE" w14:textId="3229300D" w:rsidR="00067F50" w:rsidRDefault="00067F50" w:rsidP="00262D7B">
      <w:pPr>
        <w:pStyle w:val="30"/>
        <w:shd w:val="clear" w:color="auto" w:fill="auto"/>
        <w:spacing w:before="0" w:line="250" w:lineRule="exact"/>
        <w:ind w:right="40"/>
        <w:rPr>
          <w:sz w:val="28"/>
          <w:szCs w:val="28"/>
        </w:rPr>
      </w:pPr>
    </w:p>
    <w:p w14:paraId="712539F0" w14:textId="77777777" w:rsidR="007D6A8F" w:rsidRPr="007D6A8F" w:rsidRDefault="007D6A8F" w:rsidP="00262D7B">
      <w:pPr>
        <w:pStyle w:val="30"/>
        <w:shd w:val="clear" w:color="auto" w:fill="auto"/>
        <w:spacing w:before="0" w:line="250" w:lineRule="exact"/>
        <w:ind w:right="40"/>
        <w:rPr>
          <w:sz w:val="28"/>
          <w:szCs w:val="28"/>
        </w:rPr>
      </w:pPr>
    </w:p>
    <w:p w14:paraId="3B824087" w14:textId="77777777" w:rsidR="00262D7B" w:rsidRPr="007D6A8F" w:rsidRDefault="00262D7B" w:rsidP="00067F50">
      <w:pPr>
        <w:pStyle w:val="40"/>
        <w:shd w:val="clear" w:color="auto" w:fill="auto"/>
        <w:ind w:right="40" w:firstLine="0"/>
        <w:rPr>
          <w:sz w:val="28"/>
          <w:szCs w:val="28"/>
        </w:rPr>
      </w:pPr>
    </w:p>
    <w:sectPr w:rsidR="00262D7B" w:rsidRPr="007D6A8F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45C2" w14:textId="77777777" w:rsidR="0066638E" w:rsidRDefault="0066638E" w:rsidP="008C2E14">
      <w:r>
        <w:separator/>
      </w:r>
    </w:p>
  </w:endnote>
  <w:endnote w:type="continuationSeparator" w:id="0">
    <w:p w14:paraId="520FC833" w14:textId="77777777" w:rsidR="0066638E" w:rsidRDefault="0066638E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E08E" w14:textId="77777777" w:rsidR="0066638E" w:rsidRDefault="0066638E"/>
  </w:footnote>
  <w:footnote w:type="continuationSeparator" w:id="0">
    <w:p w14:paraId="12BDBFC4" w14:textId="77777777" w:rsidR="0066638E" w:rsidRDefault="00666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12462508">
    <w:abstractNumId w:val="2"/>
  </w:num>
  <w:num w:numId="2" w16cid:durableId="898439682">
    <w:abstractNumId w:val="0"/>
  </w:num>
  <w:num w:numId="3" w16cid:durableId="580337965">
    <w:abstractNumId w:val="6"/>
  </w:num>
  <w:num w:numId="4" w16cid:durableId="1829129904">
    <w:abstractNumId w:val="7"/>
  </w:num>
  <w:num w:numId="5" w16cid:durableId="1487356438">
    <w:abstractNumId w:val="1"/>
  </w:num>
  <w:num w:numId="6" w16cid:durableId="1653557555">
    <w:abstractNumId w:val="3"/>
  </w:num>
  <w:num w:numId="7" w16cid:durableId="1371612630">
    <w:abstractNumId w:val="9"/>
  </w:num>
  <w:num w:numId="8" w16cid:durableId="2008556457">
    <w:abstractNumId w:val="8"/>
  </w:num>
  <w:num w:numId="9" w16cid:durableId="1197428013">
    <w:abstractNumId w:val="4"/>
  </w:num>
  <w:num w:numId="10" w16cid:durableId="1336810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14"/>
    <w:rsid w:val="00041CDE"/>
    <w:rsid w:val="000443CF"/>
    <w:rsid w:val="00067F50"/>
    <w:rsid w:val="000A1769"/>
    <w:rsid w:val="000B0212"/>
    <w:rsid w:val="00262D7B"/>
    <w:rsid w:val="00282B4F"/>
    <w:rsid w:val="002B0AAB"/>
    <w:rsid w:val="002D4AE2"/>
    <w:rsid w:val="002E42B9"/>
    <w:rsid w:val="00321B1C"/>
    <w:rsid w:val="003B16DF"/>
    <w:rsid w:val="00442514"/>
    <w:rsid w:val="00460F43"/>
    <w:rsid w:val="004A35C3"/>
    <w:rsid w:val="004F7E21"/>
    <w:rsid w:val="00536E42"/>
    <w:rsid w:val="00584352"/>
    <w:rsid w:val="005C0FDA"/>
    <w:rsid w:val="006058F9"/>
    <w:rsid w:val="00645D8D"/>
    <w:rsid w:val="0066277A"/>
    <w:rsid w:val="0066638E"/>
    <w:rsid w:val="006D3788"/>
    <w:rsid w:val="00707411"/>
    <w:rsid w:val="00753158"/>
    <w:rsid w:val="007A1480"/>
    <w:rsid w:val="007D6A8F"/>
    <w:rsid w:val="007F31D3"/>
    <w:rsid w:val="008623DD"/>
    <w:rsid w:val="008C03A2"/>
    <w:rsid w:val="008C2E14"/>
    <w:rsid w:val="00917119"/>
    <w:rsid w:val="00951E0F"/>
    <w:rsid w:val="00967E43"/>
    <w:rsid w:val="00973A1D"/>
    <w:rsid w:val="00A717EB"/>
    <w:rsid w:val="00B226D3"/>
    <w:rsid w:val="00B70CE5"/>
    <w:rsid w:val="00B779F7"/>
    <w:rsid w:val="00B85F6E"/>
    <w:rsid w:val="00BF065F"/>
    <w:rsid w:val="00C37942"/>
    <w:rsid w:val="00CB0BDC"/>
    <w:rsid w:val="00DF325F"/>
    <w:rsid w:val="00E15161"/>
    <w:rsid w:val="00E71980"/>
    <w:rsid w:val="00E747AB"/>
    <w:rsid w:val="00EC27F9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5A6D"/>
  <w15:docId w15:val="{16A302EC-DD65-4D6C-9441-82F98CD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Светлана</cp:lastModifiedBy>
  <cp:revision>7</cp:revision>
  <cp:lastPrinted>2015-09-17T11:27:00Z</cp:lastPrinted>
  <dcterms:created xsi:type="dcterms:W3CDTF">2018-05-14T07:25:00Z</dcterms:created>
  <dcterms:modified xsi:type="dcterms:W3CDTF">2023-04-06T11:10:00Z</dcterms:modified>
</cp:coreProperties>
</file>