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71" w:rsidRDefault="00B624EB" w:rsidP="00B62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EB">
        <w:rPr>
          <w:rFonts w:ascii="Times New Roman" w:hAnsi="Times New Roman" w:cs="Times New Roman"/>
          <w:b/>
          <w:sz w:val="28"/>
          <w:szCs w:val="28"/>
        </w:rPr>
        <w:t>Экзамены по специальности на магистерскую программу «Отечественная история» и в аспирантуру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 «Отечественная и зарубежная история»</w:t>
      </w:r>
    </w:p>
    <w:p w:rsidR="00B624EB" w:rsidRPr="00B624EB" w:rsidRDefault="00B624EB" w:rsidP="00B62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EB" w:rsidRDefault="00B624EB">
      <w:pPr>
        <w:rPr>
          <w:rFonts w:ascii="Times New Roman" w:hAnsi="Times New Roman" w:cs="Times New Roman"/>
          <w:sz w:val="28"/>
          <w:szCs w:val="28"/>
        </w:rPr>
      </w:pPr>
    </w:p>
    <w:p w:rsidR="00B624EB" w:rsidRDefault="00B62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46.04.01, уровень магистратуры</w:t>
      </w:r>
      <w:r w:rsidRPr="00B624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24EB" w:rsidRPr="00B624EB" w:rsidRDefault="00B624EB">
      <w:pPr>
        <w:rPr>
          <w:rFonts w:ascii="Times New Roman" w:hAnsi="Times New Roman" w:cs="Times New Roman"/>
          <w:b/>
          <w:sz w:val="28"/>
          <w:szCs w:val="28"/>
        </w:rPr>
      </w:pPr>
      <w:r w:rsidRPr="00B624EB">
        <w:rPr>
          <w:rFonts w:ascii="Times New Roman" w:hAnsi="Times New Roman" w:cs="Times New Roman"/>
          <w:b/>
          <w:sz w:val="28"/>
          <w:szCs w:val="28"/>
        </w:rPr>
        <w:t xml:space="preserve">27 июля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г. </w:t>
      </w:r>
      <w:r w:rsidRPr="00B624EB">
        <w:rPr>
          <w:rFonts w:ascii="Times New Roman" w:hAnsi="Times New Roman" w:cs="Times New Roman"/>
          <w:b/>
          <w:sz w:val="28"/>
          <w:szCs w:val="28"/>
        </w:rPr>
        <w:t>в 12.00 час в ауд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624EB">
        <w:rPr>
          <w:rFonts w:ascii="Times New Roman" w:hAnsi="Times New Roman" w:cs="Times New Roman"/>
          <w:b/>
          <w:sz w:val="28"/>
          <w:szCs w:val="28"/>
        </w:rPr>
        <w:t xml:space="preserve"> 442</w:t>
      </w:r>
    </w:p>
    <w:p w:rsidR="00B624EB" w:rsidRDefault="00B62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46.06.01, уровень аспирантуры (специальности 07.00.02 «Отечественная история», 07.00.06 «Археология»)</w:t>
      </w:r>
      <w:r w:rsidRPr="00B624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24EB" w:rsidRPr="00B624EB" w:rsidRDefault="00B624EB">
      <w:pPr>
        <w:rPr>
          <w:rFonts w:ascii="Times New Roman" w:hAnsi="Times New Roman" w:cs="Times New Roman"/>
          <w:b/>
          <w:sz w:val="28"/>
          <w:szCs w:val="28"/>
        </w:rPr>
      </w:pPr>
      <w:r w:rsidRPr="00B624EB">
        <w:rPr>
          <w:rFonts w:ascii="Times New Roman" w:hAnsi="Times New Roman" w:cs="Times New Roman"/>
          <w:b/>
          <w:sz w:val="28"/>
          <w:szCs w:val="28"/>
        </w:rPr>
        <w:t xml:space="preserve">18 августа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г. </w:t>
      </w:r>
      <w:r w:rsidRPr="00B624EB">
        <w:rPr>
          <w:rFonts w:ascii="Times New Roman" w:hAnsi="Times New Roman" w:cs="Times New Roman"/>
          <w:b/>
          <w:sz w:val="28"/>
          <w:szCs w:val="28"/>
        </w:rPr>
        <w:t>в 10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Pr="00B624E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 w:rsidRPr="00B624E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62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24E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624EB">
        <w:rPr>
          <w:rFonts w:ascii="Times New Roman" w:hAnsi="Times New Roman" w:cs="Times New Roman"/>
          <w:b/>
          <w:sz w:val="28"/>
          <w:szCs w:val="28"/>
        </w:rPr>
        <w:t xml:space="preserve"> ауд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624EB">
        <w:rPr>
          <w:rFonts w:ascii="Times New Roman" w:hAnsi="Times New Roman" w:cs="Times New Roman"/>
          <w:b/>
          <w:sz w:val="28"/>
          <w:szCs w:val="28"/>
        </w:rPr>
        <w:t xml:space="preserve"> 442</w:t>
      </w:r>
    </w:p>
    <w:sectPr w:rsidR="00B624EB" w:rsidRPr="00B624EB" w:rsidSect="0077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B624EB"/>
    <w:rsid w:val="0016328E"/>
    <w:rsid w:val="006739C0"/>
    <w:rsid w:val="007700AF"/>
    <w:rsid w:val="00AB0DFE"/>
    <w:rsid w:val="00B624EB"/>
    <w:rsid w:val="00EB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>Южно-Уральский государственный университет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nikonovaoi</dc:creator>
  <cp:keywords/>
  <dc:description/>
  <cp:lastModifiedBy>nikonovaoi</cp:lastModifiedBy>
  <cp:revision>1</cp:revision>
  <cp:lastPrinted>2017-06-29T07:09:00Z</cp:lastPrinted>
  <dcterms:created xsi:type="dcterms:W3CDTF">2017-06-29T06:58:00Z</dcterms:created>
  <dcterms:modified xsi:type="dcterms:W3CDTF">2017-06-29T07:11:00Z</dcterms:modified>
</cp:coreProperties>
</file>